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6724"/>
      </w:tblGrid>
      <w:tr w:rsidR="00614DB7" w:rsidTr="002F5C9E">
        <w:tc>
          <w:tcPr>
            <w:tcW w:w="2518" w:type="dxa"/>
          </w:tcPr>
          <w:p w:rsidR="00614DB7" w:rsidRDefault="00614DB7">
            <w:pPr>
              <w:rPr>
                <w:rFonts w:ascii="Comic Sans MS" w:hAnsi="Comic Sans MS"/>
                <w:sz w:val="28"/>
                <w:szCs w:val="28"/>
              </w:rPr>
            </w:pPr>
            <w:r w:rsidRPr="00614DB7">
              <w:rPr>
                <w:rFonts w:ascii="Comic Sans MS" w:hAnsi="Comic Sans MS"/>
                <w:sz w:val="28"/>
                <w:szCs w:val="28"/>
                <w:highlight w:val="yellow"/>
              </w:rPr>
              <w:t>TOPIC</w:t>
            </w:r>
          </w:p>
        </w:tc>
        <w:tc>
          <w:tcPr>
            <w:tcW w:w="6724" w:type="dxa"/>
          </w:tcPr>
          <w:p w:rsidR="00614DB7" w:rsidRDefault="00614DB7">
            <w:pPr>
              <w:rPr>
                <w:rFonts w:ascii="Comic Sans MS" w:hAnsi="Comic Sans MS"/>
                <w:sz w:val="28"/>
                <w:szCs w:val="28"/>
              </w:rPr>
            </w:pPr>
            <w:r w:rsidRPr="00614DB7">
              <w:rPr>
                <w:rFonts w:ascii="Comic Sans MS" w:hAnsi="Comic Sans MS"/>
                <w:sz w:val="28"/>
                <w:szCs w:val="28"/>
                <w:highlight w:val="green"/>
              </w:rPr>
              <w:t>AREAS TO BE COVERED</w:t>
            </w:r>
          </w:p>
        </w:tc>
      </w:tr>
      <w:tr w:rsidR="00614DB7" w:rsidTr="002F5C9E">
        <w:tc>
          <w:tcPr>
            <w:tcW w:w="2518" w:type="dxa"/>
          </w:tcPr>
          <w:p w:rsidR="00614DB7" w:rsidRDefault="006C16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Number </w:t>
            </w: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Measures</w:t>
            </w:r>
          </w:p>
          <w:p w:rsidR="004F0522" w:rsidRDefault="004F052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F0522" w:rsidRDefault="004F052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F0522" w:rsidRDefault="004F052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F0522" w:rsidRDefault="004F052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F0522" w:rsidRDefault="004F052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F0522" w:rsidRDefault="004F052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F0522" w:rsidRDefault="004F052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F0522" w:rsidRDefault="004F052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F0522" w:rsidRDefault="004F052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F0522" w:rsidRDefault="004F052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F0522" w:rsidRDefault="004F052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F0522" w:rsidRDefault="004F052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14C48" w:rsidRDefault="004F05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Shape and Space</w:t>
            </w:r>
          </w:p>
          <w:p w:rsidR="00B14C48" w:rsidRDefault="00B14C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14C48" w:rsidRDefault="00B14C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14C48" w:rsidRDefault="00B14C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14C48" w:rsidRDefault="00B14C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14C48" w:rsidRDefault="00B14C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14C48" w:rsidRDefault="00B14C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14C48" w:rsidRDefault="00B14C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14C48" w:rsidRDefault="00B14C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F0522" w:rsidRDefault="00B14C4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Sorting</w:t>
            </w:r>
            <w:r w:rsidR="004F0522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517E48" w:rsidRDefault="00517E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17E48" w:rsidRDefault="00517E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17E48" w:rsidRDefault="00517E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17E48" w:rsidRDefault="00517E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17E48" w:rsidRDefault="00517E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17E48" w:rsidRDefault="00517E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17E48" w:rsidRDefault="00517E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17E48" w:rsidRDefault="00517E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17E48" w:rsidRDefault="00517E4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Patterns &amp;</w:t>
            </w:r>
          </w:p>
          <w:p w:rsidR="00517E48" w:rsidRDefault="00517E4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Relationships </w:t>
            </w:r>
          </w:p>
        </w:tc>
        <w:tc>
          <w:tcPr>
            <w:tcW w:w="6724" w:type="dxa"/>
          </w:tcPr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Counting to 20 forwards and backwards from any given number</w:t>
            </w:r>
          </w:p>
          <w:p w:rsidR="00614DB7" w:rsidRDefault="006C16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Working with number up to 20</w:t>
            </w: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Vertical and horizontal addition</w:t>
            </w: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Vertical and horizontal subtraction</w:t>
            </w: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Estimating sensible quantities up to 20</w:t>
            </w: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Ordinal number</w:t>
            </w: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Numbers before, after, between numbers to 20</w:t>
            </w: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Odd and Even numbers and counting in 2’s</w:t>
            </w: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Extend to counting in 5’s and 10’s </w:t>
            </w:r>
          </w:p>
          <w:p w:rsidR="006C16EE" w:rsidRDefault="003640F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Simple problem solving</w:t>
            </w: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C16EE" w:rsidRDefault="004F05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Comparing and ordering three</w:t>
            </w:r>
            <w:r w:rsidR="006C16EE">
              <w:rPr>
                <w:rFonts w:ascii="Comic Sans MS" w:hAnsi="Comic Sans MS"/>
                <w:sz w:val="28"/>
                <w:szCs w:val="28"/>
              </w:rPr>
              <w:t xml:space="preserve"> objects of different length, weight, capacity and area</w:t>
            </w:r>
          </w:p>
          <w:p w:rsidR="004F0522" w:rsidRDefault="004F05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Finding objects of similar length, weight, capacity and area</w:t>
            </w:r>
          </w:p>
          <w:p w:rsidR="004F0522" w:rsidRDefault="004F05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Conservation of length, weight, capacity in practical situations </w:t>
            </w:r>
          </w:p>
          <w:p w:rsidR="006C16EE" w:rsidRDefault="004F05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Use non-stand</w:t>
            </w:r>
            <w:r w:rsidR="006C16EE">
              <w:rPr>
                <w:rFonts w:ascii="Comic Sans MS" w:hAnsi="Comic Sans MS"/>
                <w:sz w:val="28"/>
                <w:szCs w:val="28"/>
              </w:rPr>
              <w:t>a</w:t>
            </w:r>
            <w:r>
              <w:rPr>
                <w:rFonts w:ascii="Comic Sans MS" w:hAnsi="Comic Sans MS"/>
                <w:sz w:val="28"/>
                <w:szCs w:val="28"/>
              </w:rPr>
              <w:t>r</w:t>
            </w:r>
            <w:r w:rsidR="006C16EE">
              <w:rPr>
                <w:rFonts w:ascii="Comic Sans MS" w:hAnsi="Comic Sans MS"/>
                <w:sz w:val="28"/>
                <w:szCs w:val="28"/>
              </w:rPr>
              <w:t>d units to meas</w:t>
            </w:r>
            <w:r>
              <w:rPr>
                <w:rFonts w:ascii="Comic Sans MS" w:hAnsi="Comic Sans MS"/>
                <w:sz w:val="28"/>
                <w:szCs w:val="28"/>
              </w:rPr>
              <w:t>ure length, weight, capacity,</w:t>
            </w:r>
            <w:r w:rsidR="006C16EE">
              <w:rPr>
                <w:rFonts w:ascii="Comic Sans MS" w:hAnsi="Comic Sans MS"/>
                <w:sz w:val="28"/>
                <w:szCs w:val="28"/>
              </w:rPr>
              <w:t xml:space="preserve"> area</w:t>
            </w:r>
            <w:r>
              <w:rPr>
                <w:rFonts w:ascii="Comic Sans MS" w:hAnsi="Comic Sans MS"/>
                <w:sz w:val="28"/>
                <w:szCs w:val="28"/>
              </w:rPr>
              <w:t xml:space="preserve"> and time</w:t>
            </w:r>
          </w:p>
          <w:p w:rsidR="004F0522" w:rsidRDefault="004F05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Sequence familiar events</w:t>
            </w:r>
          </w:p>
          <w:p w:rsidR="004F0522" w:rsidRDefault="004F05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Days of the week</w:t>
            </w:r>
          </w:p>
          <w:p w:rsidR="004F0522" w:rsidRDefault="004F052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O’ clock and half past times – analogue </w:t>
            </w:r>
          </w:p>
          <w:p w:rsidR="004F0522" w:rsidRDefault="004F052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F0522" w:rsidRDefault="004F052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F0522" w:rsidRDefault="00902A6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Investigate properties of shapes</w:t>
            </w:r>
          </w:p>
          <w:p w:rsidR="00902A6E" w:rsidRDefault="00902A6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and name common 2D and 3D shapes</w:t>
            </w:r>
          </w:p>
          <w:p w:rsidR="00902A6E" w:rsidRDefault="00902A6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2D- circle, square, rectangle and triangle</w:t>
            </w:r>
          </w:p>
          <w:p w:rsidR="00902A6E" w:rsidRDefault="00902A6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3D – cube, cuboid, cylinder, sphere and cone.</w:t>
            </w:r>
          </w:p>
          <w:p w:rsidR="00D17BF4" w:rsidRDefault="00D17BF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Positional language – in front, behind, across, beside, between</w:t>
            </w:r>
          </w:p>
          <w:p w:rsidR="00D17BF4" w:rsidRDefault="00D17BF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Following and giving simple directions </w:t>
            </w:r>
          </w:p>
          <w:p w:rsidR="00B14C48" w:rsidRDefault="00B14C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14C48" w:rsidRDefault="00B14C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14C48" w:rsidRDefault="00B14C4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 xml:space="preserve">Sort for one criterion using two property collections, resort the second criterion </w:t>
            </w:r>
          </w:p>
          <w:p w:rsidR="00B14C48" w:rsidRDefault="00B14C4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Sort for one criterion using three/four property collections</w:t>
            </w:r>
          </w:p>
          <w:p w:rsidR="00B14C48" w:rsidRDefault="00B14C4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Partition sets into subsets in preparation for exploring components of number</w:t>
            </w:r>
          </w:p>
          <w:p w:rsidR="00B14C48" w:rsidRDefault="003640F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Simple block graphs and pictograms, tables and diagrams</w:t>
            </w:r>
          </w:p>
          <w:p w:rsidR="00517E48" w:rsidRDefault="00517E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17E48" w:rsidRDefault="00517E4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Copy simple patterns</w:t>
            </w:r>
          </w:p>
          <w:p w:rsidR="00517E48" w:rsidRDefault="00517E4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Continue a simple pattern</w:t>
            </w:r>
          </w:p>
          <w:p w:rsidR="00517E48" w:rsidRDefault="00517E4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Create patterns</w:t>
            </w:r>
          </w:p>
          <w:p w:rsidR="00517E48" w:rsidRDefault="00517E4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Explore pattern in number</w:t>
            </w:r>
          </w:p>
          <w:p w:rsidR="00517E48" w:rsidRDefault="00517E48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</w:p>
          <w:p w:rsidR="00B14C48" w:rsidRDefault="00B14C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14C48" w:rsidRDefault="00B14C48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C16EE" w:rsidRDefault="006C16E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E823C7" w:rsidRPr="00614DB7" w:rsidRDefault="00E823C7">
      <w:pPr>
        <w:rPr>
          <w:rFonts w:ascii="Comic Sans MS" w:hAnsi="Comic Sans MS"/>
          <w:sz w:val="28"/>
          <w:szCs w:val="28"/>
        </w:rPr>
      </w:pPr>
    </w:p>
    <w:sectPr w:rsidR="00E823C7" w:rsidRPr="00614DB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C48" w:rsidRDefault="00B14C48" w:rsidP="00614DB7">
      <w:pPr>
        <w:spacing w:after="0" w:line="240" w:lineRule="auto"/>
      </w:pPr>
      <w:r>
        <w:separator/>
      </w:r>
    </w:p>
  </w:endnote>
  <w:endnote w:type="continuationSeparator" w:id="0">
    <w:p w:rsidR="00B14C48" w:rsidRDefault="00B14C48" w:rsidP="00614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C48" w:rsidRDefault="00B14C48" w:rsidP="00614DB7">
      <w:pPr>
        <w:spacing w:after="0" w:line="240" w:lineRule="auto"/>
      </w:pPr>
      <w:r>
        <w:separator/>
      </w:r>
    </w:p>
  </w:footnote>
  <w:footnote w:type="continuationSeparator" w:id="0">
    <w:p w:rsidR="00B14C48" w:rsidRDefault="00B14C48" w:rsidP="00614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C48" w:rsidRPr="00614DB7" w:rsidRDefault="00B14C48">
    <w:pPr>
      <w:pStyle w:val="Header"/>
      <w:rPr>
        <w:rFonts w:ascii="Comic Sans MS" w:hAnsi="Comic Sans MS"/>
      </w:rPr>
    </w:pPr>
    <w:r w:rsidRPr="00614DB7">
      <w:rPr>
        <w:rFonts w:ascii="Comic Sans MS" w:hAnsi="Comic Sans MS"/>
      </w:rPr>
      <w:t>Numeracy Overview</w:t>
    </w:r>
    <w:r>
      <w:rPr>
        <w:rFonts w:ascii="Comic Sans MS" w:hAnsi="Comic Sans MS"/>
      </w:rPr>
      <w:t xml:space="preserve"> P.2</w:t>
    </w:r>
  </w:p>
  <w:p w:rsidR="00B14C48" w:rsidRDefault="00B14C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DB7"/>
    <w:rsid w:val="002F5C9E"/>
    <w:rsid w:val="003640F4"/>
    <w:rsid w:val="004F0522"/>
    <w:rsid w:val="00517E48"/>
    <w:rsid w:val="00614DB7"/>
    <w:rsid w:val="006C16EE"/>
    <w:rsid w:val="00902A6E"/>
    <w:rsid w:val="00B14C48"/>
    <w:rsid w:val="00D17BF4"/>
    <w:rsid w:val="00E823C7"/>
    <w:rsid w:val="00EA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4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DB7"/>
  </w:style>
  <w:style w:type="paragraph" w:styleId="Footer">
    <w:name w:val="footer"/>
    <w:basedOn w:val="Normal"/>
    <w:link w:val="Foot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DB7"/>
  </w:style>
  <w:style w:type="paragraph" w:styleId="BalloonText">
    <w:name w:val="Balloon Text"/>
    <w:basedOn w:val="Normal"/>
    <w:link w:val="BalloonTextChar"/>
    <w:uiPriority w:val="99"/>
    <w:semiHidden/>
    <w:unhideWhenUsed/>
    <w:rsid w:val="00614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D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4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DB7"/>
  </w:style>
  <w:style w:type="paragraph" w:styleId="Footer">
    <w:name w:val="footer"/>
    <w:basedOn w:val="Normal"/>
    <w:link w:val="Foot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DB7"/>
  </w:style>
  <w:style w:type="paragraph" w:styleId="BalloonText">
    <w:name w:val="Balloon Text"/>
    <w:basedOn w:val="Normal"/>
    <w:link w:val="BalloonTextChar"/>
    <w:uiPriority w:val="99"/>
    <w:semiHidden/>
    <w:unhideWhenUsed/>
    <w:rsid w:val="00614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D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8317A4E7</Template>
  <TotalTime>38</TotalTime>
  <Pages>2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McCann</dc:creator>
  <cp:lastModifiedBy>C McCann</cp:lastModifiedBy>
  <cp:revision>8</cp:revision>
  <dcterms:created xsi:type="dcterms:W3CDTF">2014-09-30T10:48:00Z</dcterms:created>
  <dcterms:modified xsi:type="dcterms:W3CDTF">2014-09-30T14:06:00Z</dcterms:modified>
</cp:coreProperties>
</file>