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866"/>
      </w:tblGrid>
      <w:tr w:rsidR="00614DB7" w:rsidTr="00E63A02">
        <w:tc>
          <w:tcPr>
            <w:tcW w:w="2376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yellow"/>
              </w:rPr>
              <w:t>TOPIC</w:t>
            </w:r>
          </w:p>
        </w:tc>
        <w:tc>
          <w:tcPr>
            <w:tcW w:w="6866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green"/>
              </w:rPr>
              <w:t>AREAS TO BE COVERED</w:t>
            </w:r>
          </w:p>
        </w:tc>
      </w:tr>
      <w:tr w:rsidR="00614DB7" w:rsidTr="00E63A02">
        <w:tc>
          <w:tcPr>
            <w:tcW w:w="2376" w:type="dxa"/>
          </w:tcPr>
          <w:p w:rsidR="00614DB7" w:rsidRDefault="00E63A0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</w:t>
            </w: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Measures </w:t>
            </w: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Shape and Space</w:t>
            </w:r>
          </w:p>
          <w:p w:rsidR="004B7217" w:rsidRDefault="004B721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B7217" w:rsidRDefault="004B721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B7217" w:rsidRDefault="004B721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B7217" w:rsidRDefault="004B721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B7217" w:rsidRDefault="004B721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B7217" w:rsidRDefault="004B721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B7217" w:rsidRDefault="004B721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B7217" w:rsidRDefault="004B721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Handling </w:t>
            </w:r>
          </w:p>
          <w:p w:rsidR="004B7217" w:rsidRDefault="004B721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Data </w:t>
            </w:r>
          </w:p>
        </w:tc>
        <w:tc>
          <w:tcPr>
            <w:tcW w:w="6866" w:type="dxa"/>
          </w:tcPr>
          <w:p w:rsidR="00614DB7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Number to 100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Vertical and horizontal addition</w:t>
            </w:r>
          </w:p>
          <w:p w:rsidR="001B32ED" w:rsidRDefault="001E28E4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Ver</w:t>
            </w:r>
            <w:bookmarkStart w:id="0" w:name="_GoBack"/>
            <w:bookmarkEnd w:id="0"/>
            <w:r w:rsidR="001B32ED">
              <w:rPr>
                <w:rFonts w:ascii="Comic Sans MS" w:hAnsi="Comic Sans MS"/>
                <w:sz w:val="28"/>
                <w:szCs w:val="28"/>
              </w:rPr>
              <w:t>t</w:t>
            </w:r>
            <w:r>
              <w:rPr>
                <w:rFonts w:ascii="Comic Sans MS" w:hAnsi="Comic Sans MS"/>
                <w:sz w:val="28"/>
                <w:szCs w:val="28"/>
              </w:rPr>
              <w:t>i</w:t>
            </w:r>
            <w:r w:rsidR="001B32ED">
              <w:rPr>
                <w:rFonts w:ascii="Comic Sans MS" w:hAnsi="Comic Sans MS"/>
                <w:sz w:val="28"/>
                <w:szCs w:val="28"/>
              </w:rPr>
              <w:t xml:space="preserve">cal and horizontal subtraction 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Addition with exchange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Addition and subtraction facts to 10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Adding and subtracting money to £1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Change from 50p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Simple fractions – ½ and ¼ of a shape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Half of a number </w:t>
            </w:r>
          </w:p>
          <w:p w:rsidR="001B32ED" w:rsidRDefault="001B32ED" w:rsidP="001B32ED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</w:p>
          <w:p w:rsidR="001B32ED" w:rsidRPr="001B32ED" w:rsidRDefault="001B32ED" w:rsidP="001B32ED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Language associated with length, weight, capacity and area.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Use non – standard units to measure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Recognise the need for standard units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Introduced to meters, cm’s (measuring with a ruler) 1kg, litre, cm squares for area.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Use simple measuring instruments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everyday events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Days of the week, months of the year and seasons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O’ clock, half past and quarter past times in analogue and digital</w:t>
            </w:r>
          </w:p>
          <w:p w:rsidR="001B32ED" w:rsidRDefault="001B32ED" w:rsidP="001B32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hour earlier/later than</w:t>
            </w:r>
          </w:p>
          <w:p w:rsidR="001B32ED" w:rsidRDefault="001B32ED" w:rsidP="00FB5DDD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</w:p>
          <w:p w:rsidR="00FB5DDD" w:rsidRDefault="004B7217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Name,</w:t>
            </w:r>
            <w:r w:rsidR="00FB5DDD">
              <w:rPr>
                <w:rFonts w:ascii="Comic Sans MS" w:hAnsi="Comic Sans MS"/>
                <w:sz w:val="28"/>
                <w:szCs w:val="28"/>
              </w:rPr>
              <w:t xml:space="preserve"> identify</w:t>
            </w:r>
            <w:r>
              <w:rPr>
                <w:rFonts w:ascii="Comic Sans MS" w:hAnsi="Comic Sans MS"/>
                <w:sz w:val="28"/>
                <w:szCs w:val="28"/>
              </w:rPr>
              <w:t xml:space="preserve"> and sort</w:t>
            </w:r>
            <w:r w:rsidR="00FB5DDD">
              <w:rPr>
                <w:rFonts w:ascii="Comic Sans MS" w:hAnsi="Comic Sans MS"/>
                <w:sz w:val="28"/>
                <w:szCs w:val="28"/>
              </w:rPr>
              <w:t xml:space="preserve"> 2D and 3D shapes</w:t>
            </w:r>
          </w:p>
          <w:p w:rsidR="00FB5DDD" w:rsidRDefault="00FB5DDD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2D </w:t>
            </w:r>
            <w:r w:rsidR="004B7217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B7217">
              <w:rPr>
                <w:rFonts w:ascii="Comic Sans MS" w:hAnsi="Comic Sans MS"/>
                <w:sz w:val="28"/>
                <w:szCs w:val="28"/>
              </w:rPr>
              <w:t xml:space="preserve">introduce pentagon, hexagon, </w:t>
            </w:r>
            <w:proofErr w:type="spellStart"/>
            <w:r w:rsidR="004B7217">
              <w:rPr>
                <w:rFonts w:ascii="Comic Sans MS" w:hAnsi="Comic Sans MS"/>
                <w:sz w:val="28"/>
                <w:szCs w:val="28"/>
              </w:rPr>
              <w:t>septagon</w:t>
            </w:r>
            <w:proofErr w:type="spellEnd"/>
            <w:r w:rsidR="004B7217">
              <w:rPr>
                <w:rFonts w:ascii="Comic Sans MS" w:hAnsi="Comic Sans MS"/>
                <w:sz w:val="28"/>
                <w:szCs w:val="28"/>
              </w:rPr>
              <w:t>/heptagon and octagon</w:t>
            </w:r>
          </w:p>
          <w:p w:rsidR="004B7217" w:rsidRDefault="004B7217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3D – sphere, cube, cuboid, cylinder</w:t>
            </w:r>
            <w:r w:rsidR="00F01BAF">
              <w:rPr>
                <w:rFonts w:ascii="Comic Sans MS" w:hAnsi="Comic Sans MS"/>
                <w:sz w:val="28"/>
                <w:szCs w:val="28"/>
              </w:rPr>
              <w:t>, cone</w:t>
            </w:r>
            <w:r>
              <w:rPr>
                <w:rFonts w:ascii="Comic Sans MS" w:hAnsi="Comic Sans MS"/>
                <w:sz w:val="28"/>
                <w:szCs w:val="28"/>
              </w:rPr>
              <w:t xml:space="preserve"> and simple pyramids</w:t>
            </w:r>
            <w:r w:rsidR="00F01BAF">
              <w:rPr>
                <w:rFonts w:ascii="Comic Sans MS" w:hAnsi="Comic Sans MS"/>
                <w:sz w:val="28"/>
                <w:szCs w:val="28"/>
              </w:rPr>
              <w:t xml:space="preserve"> and prisms</w:t>
            </w:r>
          </w:p>
          <w:p w:rsidR="004B7217" w:rsidRDefault="004B7217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Recognise one line of symmetry </w:t>
            </w:r>
          </w:p>
          <w:p w:rsidR="004B7217" w:rsidRDefault="004B7217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Prepositions to state positions</w:t>
            </w:r>
          </w:p>
          <w:p w:rsidR="004B7217" w:rsidRDefault="004B7217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Introduce the four points of the compass</w:t>
            </w:r>
          </w:p>
          <w:p w:rsidR="004B7217" w:rsidRDefault="004B7217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Use simple co-ordinates (first quadrant)</w:t>
            </w:r>
          </w:p>
          <w:p w:rsidR="004B7217" w:rsidRDefault="004B7217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Sort and classify objects for one or two criteria</w:t>
            </w:r>
          </w:p>
          <w:p w:rsidR="004B7217" w:rsidRDefault="004B7217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Use pictograms, bar charts,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venn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carroll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and tree diagrams</w:t>
            </w:r>
          </w:p>
          <w:p w:rsidR="00D71555" w:rsidRDefault="00D71555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Collect data, record and present it</w:t>
            </w:r>
          </w:p>
          <w:p w:rsidR="004B7217" w:rsidRDefault="004B7217" w:rsidP="00FB5DD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Simple tally charts </w:t>
            </w:r>
            <w:r w:rsidR="00D71555">
              <w:rPr>
                <w:rFonts w:ascii="Comic Sans MS" w:hAnsi="Comic Sans MS"/>
                <w:sz w:val="28"/>
                <w:szCs w:val="28"/>
              </w:rPr>
              <w:t>and tables</w:t>
            </w:r>
          </w:p>
          <w:p w:rsidR="00FB5DDD" w:rsidRPr="00FB5DDD" w:rsidRDefault="00FB5DDD" w:rsidP="00FB5DD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E823C7" w:rsidRPr="00614DB7" w:rsidRDefault="00E823C7">
      <w:pPr>
        <w:rPr>
          <w:rFonts w:ascii="Comic Sans MS" w:hAnsi="Comic Sans MS"/>
          <w:sz w:val="28"/>
          <w:szCs w:val="28"/>
        </w:rPr>
      </w:pPr>
    </w:p>
    <w:sectPr w:rsidR="00E823C7" w:rsidRPr="00614DB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217" w:rsidRDefault="004B7217" w:rsidP="00614DB7">
      <w:pPr>
        <w:spacing w:after="0" w:line="240" w:lineRule="auto"/>
      </w:pPr>
      <w:r>
        <w:separator/>
      </w:r>
    </w:p>
  </w:endnote>
  <w:endnote w:type="continuationSeparator" w:id="0">
    <w:p w:rsidR="004B7217" w:rsidRDefault="004B7217" w:rsidP="00614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217" w:rsidRDefault="004B7217" w:rsidP="00614DB7">
      <w:pPr>
        <w:spacing w:after="0" w:line="240" w:lineRule="auto"/>
      </w:pPr>
      <w:r>
        <w:separator/>
      </w:r>
    </w:p>
  </w:footnote>
  <w:footnote w:type="continuationSeparator" w:id="0">
    <w:p w:rsidR="004B7217" w:rsidRDefault="004B7217" w:rsidP="00614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217" w:rsidRPr="00614DB7" w:rsidRDefault="004B7217">
    <w:pPr>
      <w:pStyle w:val="Header"/>
      <w:rPr>
        <w:rFonts w:ascii="Comic Sans MS" w:hAnsi="Comic Sans MS"/>
      </w:rPr>
    </w:pPr>
    <w:r w:rsidRPr="00614DB7">
      <w:rPr>
        <w:rFonts w:ascii="Comic Sans MS" w:hAnsi="Comic Sans MS"/>
      </w:rPr>
      <w:t>Numeracy Overview</w:t>
    </w:r>
    <w:r>
      <w:rPr>
        <w:rFonts w:ascii="Comic Sans MS" w:hAnsi="Comic Sans MS"/>
      </w:rPr>
      <w:t xml:space="preserve"> P.3</w:t>
    </w:r>
  </w:p>
  <w:p w:rsidR="004B7217" w:rsidRDefault="004B72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7698"/>
    <w:multiLevelType w:val="hybridMultilevel"/>
    <w:tmpl w:val="605C1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DB7"/>
    <w:rsid w:val="001B32ED"/>
    <w:rsid w:val="001E28E4"/>
    <w:rsid w:val="004B7217"/>
    <w:rsid w:val="00614DB7"/>
    <w:rsid w:val="00D71555"/>
    <w:rsid w:val="00DC40C7"/>
    <w:rsid w:val="00E63A02"/>
    <w:rsid w:val="00E823C7"/>
    <w:rsid w:val="00F01BAF"/>
    <w:rsid w:val="00FB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B3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B3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9259F8A0</Template>
  <TotalTime>23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S McCann</cp:lastModifiedBy>
  <cp:revision>8</cp:revision>
  <dcterms:created xsi:type="dcterms:W3CDTF">2014-09-30T10:49:00Z</dcterms:created>
  <dcterms:modified xsi:type="dcterms:W3CDTF">2014-10-15T15:32:00Z</dcterms:modified>
</cp:coreProperties>
</file>